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54AB" w14:textId="4377822A" w:rsidR="003767E3" w:rsidRPr="00C45EF7" w:rsidRDefault="003767E3" w:rsidP="003767E3">
      <w:pPr>
        <w:spacing w:after="0" w:line="240" w:lineRule="auto"/>
        <w:ind w:left="720" w:firstLine="72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2E99A89E">
            <wp:simplePos x="0" y="0"/>
            <wp:positionH relativeFrom="page">
              <wp:posOffset>571500</wp:posOffset>
            </wp:positionH>
            <wp:positionV relativeFrom="paragraph">
              <wp:posOffset>0</wp:posOffset>
            </wp:positionV>
            <wp:extent cx="236537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39" y="21120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J</w:t>
      </w:r>
      <w:r>
        <w:rPr>
          <w:rFonts w:asciiTheme="majorHAnsi" w:hAnsiTheme="majorHAnsi" w:cs="Times New Roman"/>
          <w:sz w:val="20"/>
          <w:szCs w:val="20"/>
        </w:rPr>
        <w:t>ill Ellingson, MA, LMFT</w:t>
      </w:r>
    </w:p>
    <w:p w14:paraId="0005C505" w14:textId="77777777" w:rsidR="003767E3" w:rsidRPr="00C45EF7" w:rsidRDefault="003767E3" w:rsidP="003767E3">
      <w:pPr>
        <w:spacing w:after="0" w:line="240" w:lineRule="auto"/>
        <w:ind w:left="648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8944 </w:t>
      </w:r>
      <w:proofErr w:type="spellStart"/>
      <w:r>
        <w:rPr>
          <w:rFonts w:asciiTheme="majorHAnsi" w:hAnsiTheme="majorHAnsi" w:cs="Times New Roman"/>
          <w:sz w:val="20"/>
          <w:szCs w:val="20"/>
        </w:rPr>
        <w:t>Indahl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Ave. S.</w:t>
      </w:r>
      <w:r w:rsidRPr="00C45EF7">
        <w:rPr>
          <w:rFonts w:asciiTheme="majorHAnsi" w:hAnsiTheme="majorHAnsi" w:cs="Times New Roman"/>
          <w:sz w:val="20"/>
          <w:szCs w:val="20"/>
        </w:rPr>
        <w:t xml:space="preserve"> – Cottage Grove, MN</w:t>
      </w:r>
    </w:p>
    <w:p w14:paraId="7863FA53" w14:textId="2DF45219" w:rsidR="003767E3" w:rsidRPr="00781CAA" w:rsidRDefault="003767E3" w:rsidP="003767E3">
      <w:pPr>
        <w:spacing w:after="0" w:line="240" w:lineRule="auto"/>
        <w:ind w:left="5760" w:firstLine="720"/>
        <w:jc w:val="center"/>
        <w:rPr>
          <w:rFonts w:asciiTheme="majorHAnsi" w:hAnsiTheme="majorHAnsi" w:cs="Times New Roman"/>
          <w:sz w:val="20"/>
          <w:szCs w:val="20"/>
        </w:rPr>
      </w:pPr>
      <w:hyperlink r:id="rId9" w:history="1">
        <w:r w:rsidRPr="007A5012">
          <w:rPr>
            <w:rStyle w:val="Hyperlink"/>
            <w:rFonts w:asciiTheme="majorHAnsi" w:hAnsiTheme="majorHAnsi" w:cs="Times New Roman"/>
            <w:sz w:val="20"/>
            <w:szCs w:val="20"/>
          </w:rPr>
          <w:t>jill.ellingson9@gmail.com</w:t>
        </w:r>
      </w:hyperlink>
    </w:p>
    <w:p w14:paraId="118F9FE2" w14:textId="1B844A33" w:rsidR="00A61934" w:rsidRPr="00C45EF7" w:rsidRDefault="00A61934" w:rsidP="003767E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E874B1E" w14:textId="77777777" w:rsidR="003767E3" w:rsidRDefault="003767E3" w:rsidP="00A6193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2AEE45F" w14:textId="77777777" w:rsidR="00515C53" w:rsidRPr="00515C53" w:rsidRDefault="00515C53" w:rsidP="00515C53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515C53">
        <w:rPr>
          <w:rFonts w:asciiTheme="minorHAnsi" w:hAnsiTheme="minorHAnsi"/>
          <w:b/>
          <w:sz w:val="24"/>
          <w:szCs w:val="24"/>
        </w:rPr>
        <w:t>CREDIT CARD AUTHORIZATION FORM</w:t>
      </w:r>
    </w:p>
    <w:p w14:paraId="10990E1E" w14:textId="77777777" w:rsidR="00515C53" w:rsidRDefault="00515C53" w:rsidP="00515C53">
      <w:pPr>
        <w:pStyle w:val="NormalWeb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A7BE88D" w14:textId="77777777" w:rsidR="00515C53" w:rsidRPr="00515C53" w:rsidRDefault="00515C53" w:rsidP="00515C53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 xml:space="preserve">CLIENT NAME _______________________________________________________ </w:t>
      </w:r>
    </w:p>
    <w:p w14:paraId="7E955378" w14:textId="77777777" w:rsidR="00515C53" w:rsidRPr="00515C53" w:rsidRDefault="00515C53" w:rsidP="00515C53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 xml:space="preserve">NAME ON CARD IF DIFFERENT ________________________________________ </w:t>
      </w:r>
    </w:p>
    <w:p w14:paraId="41B01250" w14:textId="77777777" w:rsidR="00515C53" w:rsidRP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b/>
          <w:bCs/>
          <w:i/>
          <w:iCs/>
          <w:sz w:val="24"/>
          <w:szCs w:val="24"/>
        </w:rPr>
        <w:t xml:space="preserve">In order to reduce costs, we ask that you provide us with the following information. Keep in mind that not all clients will have a balance at the end of therapy and you will be notified before any charges are made. </w:t>
      </w:r>
    </w:p>
    <w:p w14:paraId="1ABB5A4F" w14:textId="77777777" w:rsidR="00515C53" w:rsidRP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 xml:space="preserve">I AUTHORIZE BRAVE SOUL COUNSELING SERVICES, LLC TO CHARGE MY CREDIT/DEBIT CARD FOR PROFESSIONAL SERVICES AS FOLLOWS: </w:t>
      </w:r>
    </w:p>
    <w:p w14:paraId="20845AF9" w14:textId="77777777" w:rsidR="00515C53" w:rsidRPr="00515C53" w:rsidRDefault="00515C53" w:rsidP="00515C53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i/>
          <w:iCs/>
          <w:sz w:val="24"/>
          <w:szCs w:val="24"/>
        </w:rPr>
        <w:t xml:space="preserve">Initial </w:t>
      </w:r>
    </w:p>
    <w:p w14:paraId="10A2C6DF" w14:textId="77777777" w:rsidR="00515C53" w:rsidRPr="00515C53" w:rsidRDefault="00515C53" w:rsidP="00515C53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>______</w:t>
      </w:r>
      <w:proofErr w:type="gramStart"/>
      <w:r w:rsidRPr="00515C53">
        <w:rPr>
          <w:rFonts w:asciiTheme="minorHAnsi" w:hAnsiTheme="minorHAnsi"/>
          <w:sz w:val="24"/>
          <w:szCs w:val="24"/>
        </w:rPr>
        <w:t>_  Late</w:t>
      </w:r>
      <w:proofErr w:type="gramEnd"/>
      <w:r w:rsidRPr="00515C53">
        <w:rPr>
          <w:rFonts w:asciiTheme="minorHAnsi" w:hAnsiTheme="minorHAnsi"/>
          <w:sz w:val="24"/>
          <w:szCs w:val="24"/>
        </w:rPr>
        <w:t xml:space="preserve"> cancellation and no show fees. </w:t>
      </w:r>
    </w:p>
    <w:p w14:paraId="4FB40645" w14:textId="77777777" w:rsidR="00515C53" w:rsidRPr="00515C53" w:rsidRDefault="00515C53" w:rsidP="00515C53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>______</w:t>
      </w:r>
      <w:proofErr w:type="gramStart"/>
      <w:r w:rsidRPr="00515C53">
        <w:rPr>
          <w:rFonts w:asciiTheme="minorHAnsi" w:hAnsiTheme="minorHAnsi"/>
          <w:sz w:val="24"/>
          <w:szCs w:val="24"/>
        </w:rPr>
        <w:t>_  All</w:t>
      </w:r>
      <w:proofErr w:type="gramEnd"/>
      <w:r w:rsidRPr="00515C53">
        <w:rPr>
          <w:rFonts w:asciiTheme="minorHAnsi" w:hAnsiTheme="minorHAnsi"/>
          <w:sz w:val="24"/>
          <w:szCs w:val="24"/>
        </w:rPr>
        <w:t xml:space="preserve"> sessions in the next 12 months (after each session). </w:t>
      </w:r>
    </w:p>
    <w:p w14:paraId="486153D1" w14:textId="77777777" w:rsidR="00515C53" w:rsidRPr="00515C53" w:rsidRDefault="00515C53" w:rsidP="00515C53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>______</w:t>
      </w:r>
      <w:proofErr w:type="gramStart"/>
      <w:r w:rsidRPr="00515C53">
        <w:rPr>
          <w:rFonts w:asciiTheme="minorHAnsi" w:hAnsiTheme="minorHAnsi"/>
          <w:sz w:val="24"/>
          <w:szCs w:val="24"/>
        </w:rPr>
        <w:t>_  The</w:t>
      </w:r>
      <w:proofErr w:type="gramEnd"/>
      <w:r w:rsidRPr="00515C53">
        <w:rPr>
          <w:rFonts w:asciiTheme="minorHAnsi" w:hAnsiTheme="minorHAnsi"/>
          <w:sz w:val="24"/>
          <w:szCs w:val="24"/>
        </w:rPr>
        <w:t xml:space="preserve"> balance of my account after insurance has been billed. </w:t>
      </w:r>
    </w:p>
    <w:p w14:paraId="5A9DB4A0" w14:textId="77777777" w:rsid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>CREDIT CARD NUMBER __________________________________________</w:t>
      </w:r>
    </w:p>
    <w:p w14:paraId="4FF0E103" w14:textId="08B9591F" w:rsid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>CSC (3 or 4 digit security code on card) _________________________</w:t>
      </w:r>
      <w:r>
        <w:rPr>
          <w:rFonts w:asciiTheme="minorHAnsi" w:hAnsiTheme="minorHAnsi"/>
          <w:sz w:val="24"/>
          <w:szCs w:val="24"/>
        </w:rPr>
        <w:t>____</w:t>
      </w:r>
      <w:r w:rsidRPr="00515C53">
        <w:rPr>
          <w:rFonts w:asciiTheme="minorHAnsi" w:hAnsiTheme="minorHAnsi"/>
          <w:sz w:val="24"/>
          <w:szCs w:val="24"/>
        </w:rPr>
        <w:t xml:space="preserve"> </w:t>
      </w:r>
    </w:p>
    <w:p w14:paraId="58D94F18" w14:textId="66F511DF" w:rsidR="00515C53" w:rsidRP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sz w:val="24"/>
          <w:szCs w:val="24"/>
        </w:rPr>
        <w:t xml:space="preserve">EXPIRATION DATE ___________________ Zip Code___________________ </w:t>
      </w:r>
    </w:p>
    <w:p w14:paraId="62BB736C" w14:textId="77777777" w:rsidR="00515C53" w:rsidRDefault="00515C53" w:rsidP="00515C53">
      <w:pPr>
        <w:pStyle w:val="NormalWeb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23BC2137" w14:textId="7D7B92BD" w:rsidR="00515C53" w:rsidRPr="00515C53" w:rsidRDefault="00515C53" w:rsidP="00515C53">
      <w:pPr>
        <w:pStyle w:val="NormalWeb"/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Card</w:t>
      </w:r>
      <w:r w:rsidRPr="00515C53">
        <w:rPr>
          <w:rFonts w:asciiTheme="minorHAnsi" w:hAnsiTheme="minorHAnsi"/>
          <w:b/>
          <w:bCs/>
          <w:sz w:val="24"/>
          <w:szCs w:val="24"/>
        </w:rPr>
        <w:t xml:space="preserve">holder signature: ____________________________________ </w:t>
      </w:r>
    </w:p>
    <w:p w14:paraId="0352F820" w14:textId="77777777" w:rsidR="00515C53" w:rsidRPr="00515C53" w:rsidRDefault="00515C53" w:rsidP="00515C53">
      <w:pPr>
        <w:pStyle w:val="NormalWeb"/>
        <w:ind w:left="720"/>
        <w:rPr>
          <w:rFonts w:asciiTheme="minorHAnsi" w:hAnsiTheme="minorHAnsi"/>
          <w:b/>
          <w:bCs/>
          <w:sz w:val="24"/>
          <w:szCs w:val="24"/>
        </w:rPr>
      </w:pPr>
      <w:r w:rsidRPr="00515C53">
        <w:rPr>
          <w:rFonts w:asciiTheme="minorHAnsi" w:hAnsiTheme="minorHAnsi"/>
          <w:b/>
          <w:bCs/>
          <w:sz w:val="24"/>
          <w:szCs w:val="24"/>
        </w:rPr>
        <w:t xml:space="preserve">Date: _______________________ </w:t>
      </w:r>
    </w:p>
    <w:p w14:paraId="21059F7F" w14:textId="77777777" w:rsidR="00515C53" w:rsidRPr="00515C53" w:rsidRDefault="00515C53" w:rsidP="00515C53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515C53">
        <w:rPr>
          <w:rFonts w:asciiTheme="minorHAnsi" w:hAnsiTheme="minorHAnsi"/>
          <w:b/>
          <w:bCs/>
          <w:sz w:val="24"/>
          <w:szCs w:val="24"/>
        </w:rPr>
        <w:t xml:space="preserve">E-mail address: ___________________________________________ </w:t>
      </w:r>
    </w:p>
    <w:p w14:paraId="6FC483A2" w14:textId="77777777" w:rsidR="00515C53" w:rsidRPr="00515C53" w:rsidRDefault="00515C53" w:rsidP="00515C53">
      <w:pPr>
        <w:rPr>
          <w:rFonts w:asciiTheme="majorHAnsi" w:hAnsiTheme="majorHAnsi"/>
          <w:sz w:val="24"/>
          <w:szCs w:val="24"/>
        </w:rPr>
      </w:pPr>
    </w:p>
    <w:p w14:paraId="60FACD0B" w14:textId="77777777" w:rsidR="00515C53" w:rsidRPr="00515C53" w:rsidRDefault="00515C53" w:rsidP="00515C53">
      <w:pPr>
        <w:rPr>
          <w:rFonts w:asciiTheme="majorHAnsi" w:hAnsiTheme="majorHAnsi"/>
          <w:sz w:val="24"/>
          <w:szCs w:val="24"/>
        </w:rPr>
      </w:pPr>
    </w:p>
    <w:p w14:paraId="3C95C229" w14:textId="2BE5F93A" w:rsidR="004A0F14" w:rsidRPr="00515C53" w:rsidRDefault="004A0F14" w:rsidP="0051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0F14" w:rsidRPr="00515C53" w:rsidSect="003767E3">
      <w:footerReference w:type="even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4363" w14:textId="77777777" w:rsidR="008C0524" w:rsidRDefault="008C0524" w:rsidP="00F30FF0">
      <w:pPr>
        <w:spacing w:after="0" w:line="240" w:lineRule="auto"/>
      </w:pPr>
      <w:r>
        <w:separator/>
      </w:r>
    </w:p>
  </w:endnote>
  <w:endnote w:type="continuationSeparator" w:id="0">
    <w:p w14:paraId="2D2EA36A" w14:textId="77777777" w:rsidR="008C0524" w:rsidRDefault="008C0524" w:rsidP="00F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5081" w14:textId="77777777" w:rsidR="008C0524" w:rsidRDefault="008C0524" w:rsidP="00781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0A143" w14:textId="77777777" w:rsidR="008C0524" w:rsidRDefault="008C0524" w:rsidP="00F30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2ADA" w14:textId="022A2896" w:rsidR="008C0524" w:rsidRDefault="008C0524" w:rsidP="00BC7E52">
    <w:pPr>
      <w:pStyle w:val="Footer"/>
      <w:framePr w:wrap="around" w:vAnchor="text" w:hAnchor="page" w:x="5761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C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7A77701" w14:textId="77777777" w:rsidR="008C0524" w:rsidRDefault="008C0524" w:rsidP="00F30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30FF" w14:textId="77777777" w:rsidR="008C0524" w:rsidRDefault="008C0524" w:rsidP="00F30FF0">
      <w:pPr>
        <w:spacing w:after="0" w:line="240" w:lineRule="auto"/>
      </w:pPr>
      <w:r>
        <w:separator/>
      </w:r>
    </w:p>
  </w:footnote>
  <w:footnote w:type="continuationSeparator" w:id="0">
    <w:p w14:paraId="04ECD97D" w14:textId="77777777" w:rsidR="008C0524" w:rsidRDefault="008C0524" w:rsidP="00F3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319"/>
    <w:multiLevelType w:val="hybridMultilevel"/>
    <w:tmpl w:val="8BE8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6E33790"/>
    <w:multiLevelType w:val="hybridMultilevel"/>
    <w:tmpl w:val="3DC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288F"/>
    <w:multiLevelType w:val="hybridMultilevel"/>
    <w:tmpl w:val="432E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00C"/>
    <w:multiLevelType w:val="multilevel"/>
    <w:tmpl w:val="FD2C0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6"/>
    <w:rsid w:val="00071BE1"/>
    <w:rsid w:val="000A573B"/>
    <w:rsid w:val="00111148"/>
    <w:rsid w:val="00130EF4"/>
    <w:rsid w:val="00163CEE"/>
    <w:rsid w:val="00194C06"/>
    <w:rsid w:val="001A269E"/>
    <w:rsid w:val="00222607"/>
    <w:rsid w:val="00253BAE"/>
    <w:rsid w:val="00276398"/>
    <w:rsid w:val="002864C8"/>
    <w:rsid w:val="00297026"/>
    <w:rsid w:val="002B0A3F"/>
    <w:rsid w:val="002C36E4"/>
    <w:rsid w:val="002E6ADB"/>
    <w:rsid w:val="0037190E"/>
    <w:rsid w:val="003767E3"/>
    <w:rsid w:val="003B73EE"/>
    <w:rsid w:val="00407773"/>
    <w:rsid w:val="00467840"/>
    <w:rsid w:val="004A0F14"/>
    <w:rsid w:val="00515C53"/>
    <w:rsid w:val="00564C56"/>
    <w:rsid w:val="00564DB0"/>
    <w:rsid w:val="005666F3"/>
    <w:rsid w:val="00575CE6"/>
    <w:rsid w:val="005E176D"/>
    <w:rsid w:val="006425A7"/>
    <w:rsid w:val="00654B55"/>
    <w:rsid w:val="00664C82"/>
    <w:rsid w:val="006E78C0"/>
    <w:rsid w:val="00732C77"/>
    <w:rsid w:val="00781CAA"/>
    <w:rsid w:val="00824B01"/>
    <w:rsid w:val="00864BBF"/>
    <w:rsid w:val="008C0524"/>
    <w:rsid w:val="00900A52"/>
    <w:rsid w:val="009706A5"/>
    <w:rsid w:val="00994A0F"/>
    <w:rsid w:val="009D1944"/>
    <w:rsid w:val="00A61934"/>
    <w:rsid w:val="00AE7865"/>
    <w:rsid w:val="00B67A46"/>
    <w:rsid w:val="00BC7E52"/>
    <w:rsid w:val="00C75458"/>
    <w:rsid w:val="00D21A77"/>
    <w:rsid w:val="00DF4291"/>
    <w:rsid w:val="00E73A37"/>
    <w:rsid w:val="00F22AE7"/>
    <w:rsid w:val="00F30FF0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5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7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3BAE"/>
    <w:rPr>
      <w:color w:val="0000FF"/>
      <w:u w:val="single"/>
    </w:rPr>
  </w:style>
  <w:style w:type="paragraph" w:styleId="Revision">
    <w:name w:val="Revision"/>
    <w:hidden/>
    <w:uiPriority w:val="99"/>
    <w:semiHidden/>
    <w:rsid w:val="00407773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F30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F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F30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F0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F30FF0"/>
  </w:style>
  <w:style w:type="table" w:styleId="LightShading-Accent1">
    <w:name w:val="Light Shading Accent 1"/>
    <w:basedOn w:val="TableNormal"/>
    <w:uiPriority w:val="60"/>
    <w:rsid w:val="00F30FF0"/>
    <w:rPr>
      <w:rFonts w:asciiTheme="minorHAnsi" w:eastAsiaTheme="minorEastAsia" w:hAnsiTheme="minorHAnsi" w:cstheme="minorBid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15C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7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3BAE"/>
    <w:rPr>
      <w:color w:val="0000FF"/>
      <w:u w:val="single"/>
    </w:rPr>
  </w:style>
  <w:style w:type="paragraph" w:styleId="Revision">
    <w:name w:val="Revision"/>
    <w:hidden/>
    <w:uiPriority w:val="99"/>
    <w:semiHidden/>
    <w:rsid w:val="00407773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F30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F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F30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F0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F30FF0"/>
  </w:style>
  <w:style w:type="table" w:styleId="LightShading-Accent1">
    <w:name w:val="Light Shading Accent 1"/>
    <w:basedOn w:val="TableNormal"/>
    <w:uiPriority w:val="60"/>
    <w:rsid w:val="00F30FF0"/>
    <w:rPr>
      <w:rFonts w:asciiTheme="minorHAnsi" w:eastAsiaTheme="minorEastAsia" w:hAnsiTheme="minorHAnsi" w:cstheme="minorBid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15C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ill.ellingson9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Jill Ellingson</cp:lastModifiedBy>
  <cp:revision>2</cp:revision>
  <cp:lastPrinted>2013-06-22T17:52:00Z</cp:lastPrinted>
  <dcterms:created xsi:type="dcterms:W3CDTF">2015-10-15T15:21:00Z</dcterms:created>
  <dcterms:modified xsi:type="dcterms:W3CDTF">2015-10-15T15:21:00Z</dcterms:modified>
</cp:coreProperties>
</file>